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D645F" w14:textId="328203D7" w:rsidR="00616B95" w:rsidRPr="000456FF" w:rsidRDefault="000456FF">
      <w:pPr>
        <w:rPr>
          <w:b/>
          <w:bCs/>
          <w:lang w:val="en-US"/>
        </w:rPr>
      </w:pPr>
      <w:r w:rsidRPr="000456FF">
        <w:rPr>
          <w:b/>
          <w:bCs/>
          <w:lang w:val="en-US"/>
        </w:rPr>
        <w:t>Tennis Club options.</w:t>
      </w:r>
    </w:p>
    <w:p w14:paraId="3932B790" w14:textId="4BDA570E" w:rsidR="000456FF" w:rsidRDefault="000456FF">
      <w:pPr>
        <w:rPr>
          <w:lang w:val="en-US"/>
        </w:rPr>
      </w:pPr>
      <w:r>
        <w:rPr>
          <w:lang w:val="en-US"/>
        </w:rPr>
        <w:t xml:space="preserve">2 options from 2 different </w:t>
      </w:r>
      <w:proofErr w:type="spellStart"/>
      <w:r>
        <w:rPr>
          <w:lang w:val="en-US"/>
        </w:rPr>
        <w:t>organisations</w:t>
      </w:r>
      <w:proofErr w:type="spellEnd"/>
      <w:r>
        <w:rPr>
          <w:lang w:val="en-US"/>
        </w:rPr>
        <w:t xml:space="preserve"> circulated previously – Nigel Can outline a quick recap at the meeting. </w:t>
      </w:r>
    </w:p>
    <w:p w14:paraId="2379F979" w14:textId="366866FA" w:rsidR="000456FF" w:rsidRDefault="000456FF">
      <w:pPr>
        <w:rPr>
          <w:lang w:val="en-US"/>
        </w:rPr>
      </w:pPr>
      <w:r>
        <w:rPr>
          <w:lang w:val="en-US"/>
        </w:rPr>
        <w:t xml:space="preserve">The Council can consider both of these and either progress on or other with variations as required or can consider its own option after discussion at the meeting. Alternatively they can also continue with the current status quo. </w:t>
      </w:r>
    </w:p>
    <w:p w14:paraId="55363D86" w14:textId="7937900D" w:rsidR="000456FF" w:rsidRPr="000456FF" w:rsidRDefault="000456FF">
      <w:pPr>
        <w:rPr>
          <w:b/>
          <w:bCs/>
          <w:lang w:val="en-US"/>
        </w:rPr>
      </w:pPr>
      <w:r w:rsidRPr="000456FF">
        <w:rPr>
          <w:b/>
          <w:bCs/>
          <w:lang w:val="en-US"/>
        </w:rPr>
        <w:t xml:space="preserve">Feedback following newsletter </w:t>
      </w:r>
    </w:p>
    <w:p w14:paraId="46AE901F" w14:textId="3E8D9459" w:rsidR="000456FF" w:rsidRDefault="000456FF">
      <w:pPr>
        <w:rPr>
          <w:lang w:val="en-US"/>
        </w:rPr>
      </w:pPr>
      <w:r>
        <w:rPr>
          <w:lang w:val="en-US"/>
        </w:rPr>
        <w:t xml:space="preserve">Facebook – various commentary but not </w:t>
      </w:r>
      <w:proofErr w:type="spellStart"/>
      <w:r>
        <w:rPr>
          <w:lang w:val="en-US"/>
        </w:rPr>
        <w:t>analysed</w:t>
      </w:r>
      <w:proofErr w:type="spellEnd"/>
      <w:r>
        <w:rPr>
          <w:lang w:val="en-US"/>
        </w:rPr>
        <w:t xml:space="preserve"> as this was monitored and anonymous in some instances. </w:t>
      </w:r>
    </w:p>
    <w:p w14:paraId="171A3CFA" w14:textId="03069E6A" w:rsidR="000456FF" w:rsidRDefault="000456FF">
      <w:pPr>
        <w:rPr>
          <w:lang w:val="en-US"/>
        </w:rPr>
      </w:pPr>
      <w:r>
        <w:rPr>
          <w:lang w:val="en-US"/>
        </w:rPr>
        <w:t>Email – only 17 responses. Some very positive to the introduction of a club. Most requesting the courts remain open to the public and unlocked.</w:t>
      </w:r>
    </w:p>
    <w:p w14:paraId="6FE028F9" w14:textId="630D6F89" w:rsidR="000456FF" w:rsidRPr="000456FF" w:rsidRDefault="000456FF">
      <w:pPr>
        <w:rPr>
          <w:b/>
          <w:bCs/>
          <w:lang w:val="en-US"/>
        </w:rPr>
      </w:pPr>
      <w:r w:rsidRPr="000456FF">
        <w:rPr>
          <w:b/>
          <w:bCs/>
          <w:lang w:val="en-US"/>
        </w:rPr>
        <w:t xml:space="preserve">Maintenance and costs </w:t>
      </w:r>
    </w:p>
    <w:p w14:paraId="6D37CA2F" w14:textId="136EA5FF" w:rsidR="000456FF" w:rsidRDefault="000456FF">
      <w:pPr>
        <w:rPr>
          <w:lang w:val="en-US"/>
        </w:rPr>
      </w:pPr>
      <w:r>
        <w:rPr>
          <w:lang w:val="en-US"/>
        </w:rPr>
        <w:t>Moss removal and weed works total circa 1k per year.</w:t>
      </w:r>
    </w:p>
    <w:p w14:paraId="199AA696" w14:textId="12544BF6" w:rsidR="000456FF" w:rsidRDefault="000456FF">
      <w:pPr>
        <w:rPr>
          <w:lang w:val="en-US"/>
        </w:rPr>
      </w:pPr>
      <w:r>
        <w:rPr>
          <w:lang w:val="en-US"/>
        </w:rPr>
        <w:t>Trees have been removed now at 3k to reduce moss.</w:t>
      </w:r>
    </w:p>
    <w:p w14:paraId="5C0B3689" w14:textId="0E21E99C" w:rsidR="000456FF" w:rsidRDefault="000456FF">
      <w:pPr>
        <w:rPr>
          <w:lang w:val="en-US"/>
        </w:rPr>
      </w:pPr>
      <w:r>
        <w:rPr>
          <w:lang w:val="en-US"/>
        </w:rPr>
        <w:t xml:space="preserve">Miscellaneous net works </w:t>
      </w:r>
      <w:proofErr w:type="spellStart"/>
      <w:r>
        <w:rPr>
          <w:lang w:val="en-US"/>
        </w:rPr>
        <w:t>etc</w:t>
      </w:r>
      <w:proofErr w:type="spellEnd"/>
      <w:r>
        <w:rPr>
          <w:lang w:val="en-US"/>
        </w:rPr>
        <w:t xml:space="preserve"> are minimal and ongoing. </w:t>
      </w:r>
    </w:p>
    <w:p w14:paraId="6C6FBF63" w14:textId="30FA3A1C" w:rsidR="000456FF" w:rsidRPr="000456FF" w:rsidRDefault="000456FF">
      <w:pPr>
        <w:rPr>
          <w:lang w:val="en-US"/>
        </w:rPr>
      </w:pPr>
      <w:r>
        <w:rPr>
          <w:lang w:val="en-US"/>
        </w:rPr>
        <w:t>The courts need some remedial works to fencing 5k and also to the surfaces 5-8k.</w:t>
      </w:r>
    </w:p>
    <w:sectPr w:rsidR="000456FF" w:rsidRPr="000456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6FF"/>
    <w:rsid w:val="000456FF"/>
    <w:rsid w:val="000C1958"/>
    <w:rsid w:val="0035017D"/>
    <w:rsid w:val="00616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48320"/>
  <w15:chartTrackingRefBased/>
  <w15:docId w15:val="{5FE0E614-E1A2-429C-9DBA-F8F2D8F4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56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56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56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56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56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56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56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56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56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6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56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56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56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56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56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56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56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56FF"/>
    <w:rPr>
      <w:rFonts w:eastAsiaTheme="majorEastAsia" w:cstheme="majorBidi"/>
      <w:color w:val="272727" w:themeColor="text1" w:themeTint="D8"/>
    </w:rPr>
  </w:style>
  <w:style w:type="paragraph" w:styleId="Title">
    <w:name w:val="Title"/>
    <w:basedOn w:val="Normal"/>
    <w:next w:val="Normal"/>
    <w:link w:val="TitleChar"/>
    <w:uiPriority w:val="10"/>
    <w:qFormat/>
    <w:rsid w:val="000456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56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56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56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56FF"/>
    <w:pPr>
      <w:spacing w:before="160"/>
      <w:jc w:val="center"/>
    </w:pPr>
    <w:rPr>
      <w:i/>
      <w:iCs/>
      <w:color w:val="404040" w:themeColor="text1" w:themeTint="BF"/>
    </w:rPr>
  </w:style>
  <w:style w:type="character" w:customStyle="1" w:styleId="QuoteChar">
    <w:name w:val="Quote Char"/>
    <w:basedOn w:val="DefaultParagraphFont"/>
    <w:link w:val="Quote"/>
    <w:uiPriority w:val="29"/>
    <w:rsid w:val="000456FF"/>
    <w:rPr>
      <w:i/>
      <w:iCs/>
      <w:color w:val="404040" w:themeColor="text1" w:themeTint="BF"/>
    </w:rPr>
  </w:style>
  <w:style w:type="paragraph" w:styleId="ListParagraph">
    <w:name w:val="List Paragraph"/>
    <w:basedOn w:val="Normal"/>
    <w:uiPriority w:val="34"/>
    <w:qFormat/>
    <w:rsid w:val="000456FF"/>
    <w:pPr>
      <w:ind w:left="720"/>
      <w:contextualSpacing/>
    </w:pPr>
  </w:style>
  <w:style w:type="character" w:styleId="IntenseEmphasis">
    <w:name w:val="Intense Emphasis"/>
    <w:basedOn w:val="DefaultParagraphFont"/>
    <w:uiPriority w:val="21"/>
    <w:qFormat/>
    <w:rsid w:val="000456FF"/>
    <w:rPr>
      <w:i/>
      <w:iCs/>
      <w:color w:val="0F4761" w:themeColor="accent1" w:themeShade="BF"/>
    </w:rPr>
  </w:style>
  <w:style w:type="paragraph" w:styleId="IntenseQuote">
    <w:name w:val="Intense Quote"/>
    <w:basedOn w:val="Normal"/>
    <w:next w:val="Normal"/>
    <w:link w:val="IntenseQuoteChar"/>
    <w:uiPriority w:val="30"/>
    <w:qFormat/>
    <w:rsid w:val="000456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56FF"/>
    <w:rPr>
      <w:i/>
      <w:iCs/>
      <w:color w:val="0F4761" w:themeColor="accent1" w:themeShade="BF"/>
    </w:rPr>
  </w:style>
  <w:style w:type="character" w:styleId="IntenseReference">
    <w:name w:val="Intense Reference"/>
    <w:basedOn w:val="DefaultParagraphFont"/>
    <w:uiPriority w:val="32"/>
    <w:qFormat/>
    <w:rsid w:val="000456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Fulham</dc:creator>
  <cp:keywords/>
  <dc:description/>
  <cp:lastModifiedBy>Emma Fulham</cp:lastModifiedBy>
  <cp:revision>1</cp:revision>
  <dcterms:created xsi:type="dcterms:W3CDTF">2025-01-23T14:58:00Z</dcterms:created>
  <dcterms:modified xsi:type="dcterms:W3CDTF">2025-01-23T15:07:00Z</dcterms:modified>
</cp:coreProperties>
</file>